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30"/>
        <w:gridCol w:w="1326"/>
        <w:gridCol w:w="3999"/>
      </w:tblGrid>
      <w:tr w:rsidR="00A06237" w:rsidRPr="00757878" w14:paraId="38E45585" w14:textId="77777777" w:rsidTr="002C3E6F">
        <w:tc>
          <w:tcPr>
            <w:tcW w:w="8055" w:type="dxa"/>
            <w:gridSpan w:val="3"/>
            <w:shd w:val="clear" w:color="auto" w:fill="BFBFBF" w:themeFill="background1" w:themeFillShade="BF"/>
          </w:tcPr>
          <w:p w14:paraId="6887B2D4" w14:textId="4720920A" w:rsidR="00E71BF8" w:rsidRPr="00757878" w:rsidRDefault="00A06237" w:rsidP="0022724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787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Projektets grundoplysninger:</w:t>
            </w:r>
          </w:p>
        </w:tc>
      </w:tr>
      <w:tr w:rsidR="006E345B" w:rsidRPr="00757878" w14:paraId="5D1213ED" w14:textId="77777777" w:rsidTr="002C3E6F">
        <w:tc>
          <w:tcPr>
            <w:tcW w:w="2730" w:type="dxa"/>
          </w:tcPr>
          <w:p w14:paraId="2AB19560" w14:textId="16FC2F92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</w:t>
            </w:r>
            <w:r w:rsidR="004B0E8C" w:rsidRPr="00757878">
              <w:rPr>
                <w:rFonts w:asciiTheme="minorHAnsi" w:hAnsiTheme="minorHAnsi" w:cstheme="minorHAnsi"/>
                <w:b/>
                <w:sz w:val="22"/>
              </w:rPr>
              <w:t>titel</w:t>
            </w:r>
          </w:p>
          <w:p w14:paraId="79BC5758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25" w:type="dxa"/>
            <w:gridSpan w:val="2"/>
          </w:tcPr>
          <w:p w14:paraId="496FB225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482CE95B" w14:textId="77777777" w:rsidTr="002C3E6F">
        <w:tc>
          <w:tcPr>
            <w:tcW w:w="2730" w:type="dxa"/>
          </w:tcPr>
          <w:p w14:paraId="199346D0" w14:textId="663C43F3" w:rsidR="006E345B" w:rsidRPr="00757878" w:rsidRDefault="00687850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Ansøge</w:t>
            </w:r>
            <w:r w:rsidR="00E0485E" w:rsidRPr="00757878">
              <w:rPr>
                <w:rFonts w:asciiTheme="minorHAnsi" w:hAnsiTheme="minorHAnsi" w:cstheme="minorHAnsi"/>
                <w:b/>
                <w:sz w:val="22"/>
              </w:rPr>
              <w:t>r</w:t>
            </w:r>
          </w:p>
          <w:p w14:paraId="421059A0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25" w:type="dxa"/>
            <w:gridSpan w:val="2"/>
          </w:tcPr>
          <w:p w14:paraId="084B3495" w14:textId="58660E56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4E7E" w:rsidRPr="00757878" w14:paraId="16A772DD" w14:textId="77777777" w:rsidTr="002C3E6F">
        <w:tc>
          <w:tcPr>
            <w:tcW w:w="2730" w:type="dxa"/>
          </w:tcPr>
          <w:p w14:paraId="6456782F" w14:textId="358DF096" w:rsidR="006E4E7E" w:rsidRPr="00757878" w:rsidRDefault="00C57CF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Projektet</w:t>
            </w:r>
            <w:r w:rsidR="00A1304B" w:rsidRPr="00757878">
              <w:rPr>
                <w:rFonts w:asciiTheme="minorHAnsi" w:hAnsiTheme="minorHAnsi" w:cstheme="minorHAnsi"/>
                <w:b/>
                <w:sz w:val="22"/>
              </w:rPr>
              <w:t xml:space="preserve"> er indenfor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 hovedområde </w:t>
            </w:r>
          </w:p>
          <w:p w14:paraId="33AD7FD7" w14:textId="61D14D43" w:rsidR="004D7E54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(sæt kryd</w:t>
            </w:r>
            <w:r w:rsidR="0075726A" w:rsidRPr="00757878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)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5325" w:type="dxa"/>
            <w:gridSpan w:val="2"/>
          </w:tcPr>
          <w:p w14:paraId="628597A7" w14:textId="5E40E656" w:rsidR="006E4E7E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B55FF" wp14:editId="0E72C6CF">
                      <wp:simplePos x="0" y="0"/>
                      <wp:positionH relativeFrom="column">
                        <wp:posOffset>-22665</wp:posOffset>
                      </wp:positionH>
                      <wp:positionV relativeFrom="paragraph">
                        <wp:posOffset>27842</wp:posOffset>
                      </wp:positionV>
                      <wp:extent cx="123092" cy="146538"/>
                      <wp:effectExtent l="0" t="0" r="10795" b="25400"/>
                      <wp:wrapNone/>
                      <wp:docPr id="1540836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465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74264" id="Rektangel 1" o:spid="_x0000_s1026" style="position:absolute;margin-left:-1.8pt;margin-top:2.2pt;width:9.7pt;height:1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" filled="f" strokecolor="#091723 [484]" strokeweight="1pt"/>
                  </w:pict>
                </mc:Fallback>
              </mc:AlternateConten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</w:t>
            </w:r>
            <w:r w:rsidR="00C57CFB" w:rsidRPr="00757878">
              <w:rPr>
                <w:rFonts w:asciiTheme="minorHAnsi" w:hAnsiTheme="minorHAnsi" w:cstheme="minorHAnsi"/>
                <w:bCs/>
                <w:sz w:val="22"/>
              </w:rPr>
              <w:t>Teknologi, byggeri og transport</w:t>
            </w:r>
          </w:p>
          <w:p w14:paraId="4CEC1743" w14:textId="77777777" w:rsidR="004D7E54" w:rsidRPr="00757878" w:rsidRDefault="004D7E5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E8908" wp14:editId="1362AF1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193968</wp:posOffset>
                      </wp:positionV>
                      <wp:extent cx="123092" cy="146538"/>
                      <wp:effectExtent l="0" t="0" r="10795" b="25400"/>
                      <wp:wrapNone/>
                      <wp:docPr id="1484654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465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EADB1" id="Rektangel 1" o:spid="_x0000_s1026" style="position:absolute;margin-left:-1.75pt;margin-top:15.25pt;width:9.7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" filled="f" strokecolor="#091723 [484]" strokeweight="1pt"/>
                  </w:pict>
                </mc:Fallback>
              </mc:AlternateConten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</w:t>
            </w:r>
          </w:p>
          <w:p w14:paraId="220E38D8" w14:textId="4B136CC9" w:rsidR="00C57CFB" w:rsidRPr="00757878" w:rsidRDefault="00A1304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            </w:t>
            </w:r>
            <w:r w:rsidR="00C57CFB" w:rsidRPr="00757878">
              <w:rPr>
                <w:rFonts w:asciiTheme="minorHAnsi" w:hAnsiTheme="minorHAnsi" w:cstheme="minorHAnsi"/>
                <w:bCs/>
                <w:sz w:val="22"/>
              </w:rPr>
              <w:t>Fødevarer, jordbrug og oplevelser</w:t>
            </w:r>
            <w:r w:rsidR="004D7E54" w:rsidRPr="007578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00B54328" w:rsidRPr="00757878" w14:paraId="11F5F7D0" w14:textId="77777777" w:rsidTr="002C3E6F">
        <w:tc>
          <w:tcPr>
            <w:tcW w:w="2730" w:type="dxa"/>
          </w:tcPr>
          <w:p w14:paraId="1396752C" w14:textId="1A03A1A0" w:rsidR="00B54328" w:rsidRPr="00757878" w:rsidRDefault="00B54328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Ansøger og ansvarlig</w:t>
            </w:r>
            <w:r w:rsidR="007D2636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 samarbejdspartner</w:t>
            </w:r>
            <w:r w:rsidR="007D2636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  <w:tc>
          <w:tcPr>
            <w:tcW w:w="5325" w:type="dxa"/>
            <w:gridSpan w:val="2"/>
          </w:tcPr>
          <w:p w14:paraId="7A014C3E" w14:textId="77777777" w:rsidR="00B54328" w:rsidRPr="00757878" w:rsidRDefault="00881569" w:rsidP="00B54328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Ansøger: </w:t>
            </w:r>
          </w:p>
          <w:p w14:paraId="0E19E1BE" w14:textId="7F669044" w:rsidR="00FF3F32" w:rsidRPr="00757878" w:rsidRDefault="00881569" w:rsidP="00757878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Ansvarlig</w:t>
            </w:r>
            <w:r w:rsidR="007D2636" w:rsidRPr="00757878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 xml:space="preserve"> samarbejdspartner</w:t>
            </w:r>
            <w:r w:rsidR="007D2636" w:rsidRPr="00757878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</w:tr>
      <w:tr w:rsidR="004E49F0" w:rsidRPr="00757878" w14:paraId="79FA6455" w14:textId="77777777" w:rsidTr="002C3E6F">
        <w:tc>
          <w:tcPr>
            <w:tcW w:w="2730" w:type="dxa"/>
          </w:tcPr>
          <w:p w14:paraId="5DFF7C8E" w14:textId="78BD35F5" w:rsidR="004E49F0" w:rsidRPr="00757878" w:rsidRDefault="00FF3F32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Kontaktperson </w:t>
            </w:r>
          </w:p>
        </w:tc>
        <w:tc>
          <w:tcPr>
            <w:tcW w:w="5325" w:type="dxa"/>
            <w:gridSpan w:val="2"/>
          </w:tcPr>
          <w:p w14:paraId="2D5A3D9C" w14:textId="77777777" w:rsidR="004E49F0" w:rsidRPr="00757878" w:rsidRDefault="004E49F0" w:rsidP="00B54328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21D5A80B" w14:textId="77777777" w:rsidTr="002C3E6F">
        <w:tc>
          <w:tcPr>
            <w:tcW w:w="2730" w:type="dxa"/>
            <w:shd w:val="clear" w:color="auto" w:fill="BFBFBF" w:themeFill="background1" w:themeFillShade="BF"/>
          </w:tcPr>
          <w:p w14:paraId="7E012EDB" w14:textId="5370F85D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Projektdata</w:t>
            </w:r>
            <w:r w:rsidR="00927E03" w:rsidRPr="0075787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82782" w:rsidRPr="00757878">
              <w:rPr>
                <w:rFonts w:asciiTheme="minorHAnsi" w:hAnsiTheme="minorHAnsi" w:cstheme="minorHAnsi"/>
                <w:b/>
                <w:sz w:val="22"/>
              </w:rPr>
              <w:t>*</w:t>
            </w:r>
          </w:p>
        </w:tc>
        <w:tc>
          <w:tcPr>
            <w:tcW w:w="1326" w:type="dxa"/>
            <w:shd w:val="clear" w:color="auto" w:fill="BFBFBF" w:themeFill="background1" w:themeFillShade="BF"/>
          </w:tcPr>
          <w:p w14:paraId="0E6F8FDB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Antal</w:t>
            </w:r>
          </w:p>
        </w:tc>
        <w:tc>
          <w:tcPr>
            <w:tcW w:w="3999" w:type="dxa"/>
            <w:shd w:val="clear" w:color="auto" w:fill="BFBFBF" w:themeFill="background1" w:themeFillShade="BF"/>
          </w:tcPr>
          <w:p w14:paraId="68EE879E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757878">
              <w:rPr>
                <w:rFonts w:asciiTheme="minorHAnsi" w:hAnsiTheme="minorHAnsi" w:cstheme="minorHAnsi"/>
                <w:bCs/>
                <w:sz w:val="22"/>
              </w:rPr>
              <w:t>Note</w:t>
            </w:r>
          </w:p>
        </w:tc>
      </w:tr>
      <w:tr w:rsidR="006E345B" w:rsidRPr="00757878" w14:paraId="362D3167" w14:textId="77777777" w:rsidTr="002C3E6F">
        <w:tc>
          <w:tcPr>
            <w:tcW w:w="2730" w:type="dxa"/>
          </w:tcPr>
          <w:p w14:paraId="1C9C7A33" w14:textId="1B114DAD" w:rsidR="006E345B" w:rsidRPr="00757878" w:rsidRDefault="00E30207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Samlet a</w:t>
            </w:r>
            <w:r w:rsidR="004E5B7C" w:rsidRPr="00757878">
              <w:rPr>
                <w:rFonts w:asciiTheme="minorHAnsi" w:hAnsiTheme="minorHAnsi" w:cstheme="minorHAnsi"/>
                <w:b/>
                <w:sz w:val="22"/>
              </w:rPr>
              <w:t xml:space="preserve">ntal elever på </w:t>
            </w:r>
            <w:r w:rsidR="0075726A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rhvervsskolen:</w:t>
            </w:r>
            <w:r w:rsidR="006E345B" w:rsidRPr="0075787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326" w:type="dxa"/>
          </w:tcPr>
          <w:p w14:paraId="3A08C5F4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547C0DE0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5DB7F16A" w14:textId="77777777" w:rsidTr="002C3E6F">
        <w:tc>
          <w:tcPr>
            <w:tcW w:w="2730" w:type="dxa"/>
          </w:tcPr>
          <w:p w14:paraId="7ECD0CE3" w14:textId="6DAA3317" w:rsidR="006E345B" w:rsidRPr="00757878" w:rsidRDefault="006E345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Antal </w:t>
            </w:r>
            <w:r w:rsidR="00D27333" w:rsidRPr="00757878">
              <w:rPr>
                <w:rFonts w:asciiTheme="minorHAnsi" w:hAnsiTheme="minorHAnsi" w:cstheme="minorHAnsi"/>
                <w:b/>
                <w:sz w:val="22"/>
              </w:rPr>
              <w:t>elever på det valgte hovedområde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</w:tc>
        <w:tc>
          <w:tcPr>
            <w:tcW w:w="1326" w:type="dxa"/>
          </w:tcPr>
          <w:p w14:paraId="1B7463D1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5B260C6F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C12719" w:rsidRPr="00757878" w14:paraId="09C6B0AF" w14:textId="77777777" w:rsidTr="002C3E6F">
        <w:tc>
          <w:tcPr>
            <w:tcW w:w="2730" w:type="dxa"/>
          </w:tcPr>
          <w:p w14:paraId="3A07C24A" w14:textId="288419CD" w:rsidR="00C12719" w:rsidRPr="00757878" w:rsidRDefault="00C12719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Antal elever der involveres i projektet</w:t>
            </w:r>
          </w:p>
        </w:tc>
        <w:tc>
          <w:tcPr>
            <w:tcW w:w="1326" w:type="dxa"/>
          </w:tcPr>
          <w:p w14:paraId="56B557D7" w14:textId="77777777" w:rsidR="00C12719" w:rsidRPr="00757878" w:rsidRDefault="00C12719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5F7AD79" w14:textId="77777777" w:rsidR="00C12719" w:rsidRPr="00757878" w:rsidRDefault="00C12719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A1D" w:rsidRPr="00757878" w14:paraId="7CE77447" w14:textId="77777777" w:rsidTr="002C3E6F">
        <w:tc>
          <w:tcPr>
            <w:tcW w:w="2730" w:type="dxa"/>
          </w:tcPr>
          <w:p w14:paraId="041C681E" w14:textId="039ACE99" w:rsidR="00101A1D" w:rsidRPr="00757878" w:rsidRDefault="00101A1D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Samlet antal undervisere på </w:t>
            </w:r>
            <w:r w:rsidR="00213123" w:rsidRPr="00757878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757878">
              <w:rPr>
                <w:rFonts w:asciiTheme="minorHAnsi" w:hAnsiTheme="minorHAnsi" w:cstheme="minorHAnsi"/>
                <w:b/>
                <w:sz w:val="22"/>
              </w:rPr>
              <w:t>rhvervsskolen:</w:t>
            </w:r>
          </w:p>
        </w:tc>
        <w:tc>
          <w:tcPr>
            <w:tcW w:w="1326" w:type="dxa"/>
          </w:tcPr>
          <w:p w14:paraId="50D2FBB9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490FC438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01A1D" w:rsidRPr="00757878" w14:paraId="1E603962" w14:textId="77777777" w:rsidTr="002C3E6F">
        <w:tc>
          <w:tcPr>
            <w:tcW w:w="2730" w:type="dxa"/>
          </w:tcPr>
          <w:p w14:paraId="22352B6C" w14:textId="3FB65321" w:rsidR="00101A1D" w:rsidRPr="00757878" w:rsidRDefault="00101A1D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>Antal undervisere på det valgte hovedområde:</w:t>
            </w:r>
          </w:p>
        </w:tc>
        <w:tc>
          <w:tcPr>
            <w:tcW w:w="1326" w:type="dxa"/>
          </w:tcPr>
          <w:p w14:paraId="6CCF9B55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7387088F" w14:textId="77777777" w:rsidR="00101A1D" w:rsidRPr="00757878" w:rsidRDefault="00101A1D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604E4" w:rsidRPr="00757878" w14:paraId="0241A7AF" w14:textId="77777777" w:rsidTr="002C3E6F">
        <w:tc>
          <w:tcPr>
            <w:tcW w:w="2730" w:type="dxa"/>
          </w:tcPr>
          <w:p w14:paraId="5C6F121F" w14:textId="6E689071" w:rsidR="006C2CA0" w:rsidRPr="00757878" w:rsidRDefault="000F13DB" w:rsidP="002272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sz w:val="22"/>
              </w:rPr>
              <w:t xml:space="preserve">Hvem og hvor mange </w:t>
            </w:r>
            <w:r w:rsidR="006C2CA0" w:rsidRPr="00757878">
              <w:rPr>
                <w:rFonts w:asciiTheme="minorHAnsi" w:hAnsiTheme="minorHAnsi" w:cstheme="minorHAnsi"/>
                <w:b/>
                <w:sz w:val="22"/>
              </w:rPr>
              <w:t xml:space="preserve">kompetenceudvikles </w:t>
            </w:r>
            <w:r w:rsidR="005F6AD3" w:rsidRPr="00757878">
              <w:rPr>
                <w:rFonts w:asciiTheme="minorHAnsi" w:hAnsiTheme="minorHAnsi" w:cstheme="minorHAnsi"/>
                <w:b/>
                <w:sz w:val="22"/>
              </w:rPr>
              <w:t>i projektet.</w:t>
            </w:r>
          </w:p>
        </w:tc>
        <w:tc>
          <w:tcPr>
            <w:tcW w:w="1326" w:type="dxa"/>
          </w:tcPr>
          <w:p w14:paraId="2C1727AC" w14:textId="77777777" w:rsidR="008604E4" w:rsidRPr="00757878" w:rsidRDefault="008604E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F59C75B" w14:textId="77777777" w:rsidR="008604E4" w:rsidRPr="00757878" w:rsidRDefault="008604E4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E345B" w:rsidRPr="00757878" w14:paraId="660B3D43" w14:textId="77777777" w:rsidTr="002C3E6F">
        <w:tc>
          <w:tcPr>
            <w:tcW w:w="2730" w:type="dxa"/>
          </w:tcPr>
          <w:p w14:paraId="16FB1F77" w14:textId="4D1B2BDD" w:rsidR="006E345B" w:rsidRPr="00757878" w:rsidRDefault="00FF6A11" w:rsidP="00227247">
            <w:pPr>
              <w:rPr>
                <w:rFonts w:asciiTheme="minorHAnsi" w:hAnsiTheme="minorHAnsi" w:cstheme="minorHAnsi"/>
                <w:b/>
                <w:color w:val="080707"/>
                <w:sz w:val="22"/>
              </w:rPr>
            </w:pPr>
            <w:r w:rsidRPr="00757878">
              <w:rPr>
                <w:rFonts w:asciiTheme="minorHAnsi" w:hAnsiTheme="minorHAnsi" w:cstheme="minorHAnsi"/>
                <w:b/>
                <w:color w:val="080707"/>
                <w:sz w:val="22"/>
              </w:rPr>
              <w:t>Evt. andre data</w:t>
            </w:r>
          </w:p>
        </w:tc>
        <w:tc>
          <w:tcPr>
            <w:tcW w:w="1326" w:type="dxa"/>
          </w:tcPr>
          <w:p w14:paraId="3AF2C4AA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999" w:type="dxa"/>
          </w:tcPr>
          <w:p w14:paraId="0E6F7C96" w14:textId="77777777" w:rsidR="006E345B" w:rsidRPr="00757878" w:rsidRDefault="006E345B" w:rsidP="0022724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554524C1" w14:textId="77777777" w:rsidR="00757878" w:rsidRDefault="00757878" w:rsidP="00A82782">
      <w:pPr>
        <w:rPr>
          <w:rFonts w:asciiTheme="minorHAnsi" w:hAnsiTheme="minorHAnsi" w:cstheme="minorHAnsi"/>
          <w:bCs/>
          <w:sz w:val="22"/>
        </w:rPr>
      </w:pPr>
    </w:p>
    <w:p w14:paraId="44EAAE1D" w14:textId="08D4581E" w:rsidR="0019681C" w:rsidRPr="00757878" w:rsidRDefault="00A82782" w:rsidP="00A82782">
      <w:pPr>
        <w:rPr>
          <w:rFonts w:asciiTheme="minorHAnsi" w:hAnsiTheme="minorHAnsi" w:cstheme="minorHAnsi"/>
          <w:bCs/>
          <w:sz w:val="22"/>
        </w:rPr>
      </w:pPr>
      <w:r w:rsidRPr="00757878">
        <w:rPr>
          <w:rFonts w:asciiTheme="minorHAnsi" w:hAnsiTheme="minorHAnsi" w:cstheme="minorHAnsi"/>
          <w:bCs/>
          <w:sz w:val="22"/>
        </w:rPr>
        <w:t xml:space="preserve">*hvis flere </w:t>
      </w:r>
      <w:r w:rsidR="003E6FC2" w:rsidRPr="00757878">
        <w:rPr>
          <w:rFonts w:asciiTheme="minorHAnsi" w:hAnsiTheme="minorHAnsi" w:cstheme="minorHAnsi"/>
          <w:bCs/>
          <w:sz w:val="22"/>
        </w:rPr>
        <w:t>e</w:t>
      </w:r>
      <w:r w:rsidRPr="00757878">
        <w:rPr>
          <w:rFonts w:asciiTheme="minorHAnsi" w:hAnsiTheme="minorHAnsi" w:cstheme="minorHAnsi"/>
          <w:bCs/>
          <w:sz w:val="22"/>
        </w:rPr>
        <w:t xml:space="preserve">rhvervsskoler er sammen om ansøgningen, udfyldes </w:t>
      </w:r>
      <w:r w:rsidR="00973F6F" w:rsidRPr="00757878">
        <w:rPr>
          <w:rFonts w:asciiTheme="minorHAnsi" w:hAnsiTheme="minorHAnsi" w:cstheme="minorHAnsi"/>
          <w:bCs/>
          <w:sz w:val="22"/>
        </w:rPr>
        <w:t xml:space="preserve">projektdata for hver af skolerne. </w:t>
      </w:r>
    </w:p>
    <w:sectPr w:rsidR="0019681C" w:rsidRPr="00757878" w:rsidSect="007134A3">
      <w:headerReference w:type="default" r:id="rId10"/>
      <w:foot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201B" w14:textId="77777777" w:rsidR="007134A3" w:rsidRDefault="007134A3" w:rsidP="00434E8E">
      <w:pPr>
        <w:spacing w:after="0" w:line="240" w:lineRule="auto"/>
      </w:pPr>
      <w:r>
        <w:separator/>
      </w:r>
    </w:p>
  </w:endnote>
  <w:endnote w:type="continuationSeparator" w:id="0">
    <w:p w14:paraId="648D0D35" w14:textId="77777777" w:rsidR="007134A3" w:rsidRDefault="007134A3" w:rsidP="00434E8E">
      <w:pPr>
        <w:spacing w:after="0" w:line="240" w:lineRule="auto"/>
      </w:pPr>
      <w:r>
        <w:continuationSeparator/>
      </w:r>
    </w:p>
  </w:endnote>
  <w:endnote w:type="continuationNotice" w:id="1">
    <w:p w14:paraId="53D2B374" w14:textId="77777777" w:rsidR="007134A3" w:rsidRDefault="00713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3754" w14:textId="77777777" w:rsidR="007134A3" w:rsidRDefault="007134A3" w:rsidP="00434E8E">
      <w:pPr>
        <w:spacing w:after="0" w:line="240" w:lineRule="auto"/>
      </w:pPr>
      <w:r>
        <w:separator/>
      </w:r>
    </w:p>
  </w:footnote>
  <w:footnote w:type="continuationSeparator" w:id="0">
    <w:p w14:paraId="5A6E760F" w14:textId="77777777" w:rsidR="007134A3" w:rsidRDefault="007134A3" w:rsidP="00434E8E">
      <w:pPr>
        <w:spacing w:after="0" w:line="240" w:lineRule="auto"/>
      </w:pPr>
      <w:r>
        <w:continuationSeparator/>
      </w:r>
    </w:p>
  </w:footnote>
  <w:footnote w:type="continuationNotice" w:id="1">
    <w:p w14:paraId="47CBE4E7" w14:textId="77777777" w:rsidR="007134A3" w:rsidRDefault="007134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AB"/>
    <w:multiLevelType w:val="hybridMultilevel"/>
    <w:tmpl w:val="84D8E4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10444"/>
    <w:multiLevelType w:val="hybridMultilevel"/>
    <w:tmpl w:val="092053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35CB"/>
    <w:multiLevelType w:val="hybridMultilevel"/>
    <w:tmpl w:val="B4DC0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6A6B"/>
    <w:multiLevelType w:val="hybridMultilevel"/>
    <w:tmpl w:val="B7C0C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2AD6"/>
    <w:multiLevelType w:val="hybridMultilevel"/>
    <w:tmpl w:val="12ACA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14941"/>
    <w:multiLevelType w:val="hybridMultilevel"/>
    <w:tmpl w:val="0B681736"/>
    <w:lvl w:ilvl="0" w:tplc="4BECE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1835"/>
    <w:multiLevelType w:val="hybridMultilevel"/>
    <w:tmpl w:val="A7D4DC60"/>
    <w:lvl w:ilvl="0" w:tplc="E1C4A7B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22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839039">
    <w:abstractNumId w:val="2"/>
  </w:num>
  <w:num w:numId="3" w16cid:durableId="81687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7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679572">
    <w:abstractNumId w:val="5"/>
  </w:num>
  <w:num w:numId="6" w16cid:durableId="286204841">
    <w:abstractNumId w:val="4"/>
  </w:num>
  <w:num w:numId="7" w16cid:durableId="1533229560">
    <w:abstractNumId w:val="8"/>
  </w:num>
  <w:num w:numId="8" w16cid:durableId="632294096">
    <w:abstractNumId w:val="1"/>
  </w:num>
  <w:num w:numId="9" w16cid:durableId="889924466">
    <w:abstractNumId w:val="3"/>
  </w:num>
  <w:num w:numId="10" w16cid:durableId="2015647782">
    <w:abstractNumId w:val="0"/>
  </w:num>
  <w:num w:numId="11" w16cid:durableId="1209024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6ABB"/>
    <w:rsid w:val="0002693C"/>
    <w:rsid w:val="00066C67"/>
    <w:rsid w:val="000737EC"/>
    <w:rsid w:val="00075DBD"/>
    <w:rsid w:val="00085B0B"/>
    <w:rsid w:val="00086623"/>
    <w:rsid w:val="0009642C"/>
    <w:rsid w:val="00097EFC"/>
    <w:rsid w:val="000B6357"/>
    <w:rsid w:val="000D6DB0"/>
    <w:rsid w:val="000F13DB"/>
    <w:rsid w:val="00101A1D"/>
    <w:rsid w:val="0015243D"/>
    <w:rsid w:val="00156FDF"/>
    <w:rsid w:val="001837B7"/>
    <w:rsid w:val="0019681C"/>
    <w:rsid w:val="001A2DAB"/>
    <w:rsid w:val="001A7D99"/>
    <w:rsid w:val="001D60D8"/>
    <w:rsid w:val="001E6630"/>
    <w:rsid w:val="00202EAF"/>
    <w:rsid w:val="00213123"/>
    <w:rsid w:val="00215BF6"/>
    <w:rsid w:val="00227247"/>
    <w:rsid w:val="00255C11"/>
    <w:rsid w:val="00255CCD"/>
    <w:rsid w:val="00275CE2"/>
    <w:rsid w:val="002A6554"/>
    <w:rsid w:val="002B19D4"/>
    <w:rsid w:val="002C3E6F"/>
    <w:rsid w:val="002F3504"/>
    <w:rsid w:val="00321AC6"/>
    <w:rsid w:val="00344A5E"/>
    <w:rsid w:val="00386D49"/>
    <w:rsid w:val="003C1633"/>
    <w:rsid w:val="003C66B9"/>
    <w:rsid w:val="003D379E"/>
    <w:rsid w:val="003D4B74"/>
    <w:rsid w:val="003E6FC2"/>
    <w:rsid w:val="003F005A"/>
    <w:rsid w:val="003F79B2"/>
    <w:rsid w:val="004015D5"/>
    <w:rsid w:val="00434E8E"/>
    <w:rsid w:val="00441302"/>
    <w:rsid w:val="00445A9B"/>
    <w:rsid w:val="00474008"/>
    <w:rsid w:val="00480F92"/>
    <w:rsid w:val="00487E51"/>
    <w:rsid w:val="004A281C"/>
    <w:rsid w:val="004B0E8C"/>
    <w:rsid w:val="004D7E54"/>
    <w:rsid w:val="004E452A"/>
    <w:rsid w:val="004E49F0"/>
    <w:rsid w:val="004E5A20"/>
    <w:rsid w:val="004E5B7C"/>
    <w:rsid w:val="005171A4"/>
    <w:rsid w:val="00521369"/>
    <w:rsid w:val="00525F91"/>
    <w:rsid w:val="00547D6B"/>
    <w:rsid w:val="00577767"/>
    <w:rsid w:val="00591D1D"/>
    <w:rsid w:val="005B1068"/>
    <w:rsid w:val="005C0C4F"/>
    <w:rsid w:val="005C1DF9"/>
    <w:rsid w:val="005C3DCD"/>
    <w:rsid w:val="005D2D41"/>
    <w:rsid w:val="005F6AD3"/>
    <w:rsid w:val="00610E5A"/>
    <w:rsid w:val="00633DAF"/>
    <w:rsid w:val="00636E2E"/>
    <w:rsid w:val="0065026E"/>
    <w:rsid w:val="00665650"/>
    <w:rsid w:val="00687850"/>
    <w:rsid w:val="00694228"/>
    <w:rsid w:val="006C2CA0"/>
    <w:rsid w:val="006C7221"/>
    <w:rsid w:val="006E345B"/>
    <w:rsid w:val="006E4E7E"/>
    <w:rsid w:val="00712761"/>
    <w:rsid w:val="007134A3"/>
    <w:rsid w:val="00717CCB"/>
    <w:rsid w:val="007207E2"/>
    <w:rsid w:val="0072105B"/>
    <w:rsid w:val="00755495"/>
    <w:rsid w:val="0075726A"/>
    <w:rsid w:val="00757878"/>
    <w:rsid w:val="007601D2"/>
    <w:rsid w:val="007652E9"/>
    <w:rsid w:val="00767584"/>
    <w:rsid w:val="00767A91"/>
    <w:rsid w:val="00792AB0"/>
    <w:rsid w:val="007B47D7"/>
    <w:rsid w:val="007B5DF9"/>
    <w:rsid w:val="007B7A45"/>
    <w:rsid w:val="007C2EA7"/>
    <w:rsid w:val="007D2636"/>
    <w:rsid w:val="007D48F4"/>
    <w:rsid w:val="007E6A29"/>
    <w:rsid w:val="00823A62"/>
    <w:rsid w:val="0085799B"/>
    <w:rsid w:val="008604E4"/>
    <w:rsid w:val="008635AD"/>
    <w:rsid w:val="00871560"/>
    <w:rsid w:val="00881569"/>
    <w:rsid w:val="00890395"/>
    <w:rsid w:val="008B504E"/>
    <w:rsid w:val="008C0D79"/>
    <w:rsid w:val="008F6120"/>
    <w:rsid w:val="008F7C2E"/>
    <w:rsid w:val="00900269"/>
    <w:rsid w:val="009142D5"/>
    <w:rsid w:val="00927E03"/>
    <w:rsid w:val="00932FFC"/>
    <w:rsid w:val="00973F6F"/>
    <w:rsid w:val="00981A72"/>
    <w:rsid w:val="00981AE2"/>
    <w:rsid w:val="009A50DA"/>
    <w:rsid w:val="009C4153"/>
    <w:rsid w:val="00A06237"/>
    <w:rsid w:val="00A1304B"/>
    <w:rsid w:val="00A419EE"/>
    <w:rsid w:val="00A72FD4"/>
    <w:rsid w:val="00A82782"/>
    <w:rsid w:val="00AC28CE"/>
    <w:rsid w:val="00AE18BB"/>
    <w:rsid w:val="00AF0862"/>
    <w:rsid w:val="00B14B89"/>
    <w:rsid w:val="00B402DC"/>
    <w:rsid w:val="00B54328"/>
    <w:rsid w:val="00B74CEA"/>
    <w:rsid w:val="00BC0D55"/>
    <w:rsid w:val="00BE120A"/>
    <w:rsid w:val="00BF3378"/>
    <w:rsid w:val="00C12719"/>
    <w:rsid w:val="00C15C35"/>
    <w:rsid w:val="00C23BFC"/>
    <w:rsid w:val="00C57CFB"/>
    <w:rsid w:val="00C63A0A"/>
    <w:rsid w:val="00C66B3A"/>
    <w:rsid w:val="00C8718D"/>
    <w:rsid w:val="00C87369"/>
    <w:rsid w:val="00C96919"/>
    <w:rsid w:val="00CC278D"/>
    <w:rsid w:val="00CE4D4C"/>
    <w:rsid w:val="00CE71B2"/>
    <w:rsid w:val="00D034F4"/>
    <w:rsid w:val="00D27333"/>
    <w:rsid w:val="00D35194"/>
    <w:rsid w:val="00D35291"/>
    <w:rsid w:val="00D50096"/>
    <w:rsid w:val="00D63E3B"/>
    <w:rsid w:val="00D72BAC"/>
    <w:rsid w:val="00D86E72"/>
    <w:rsid w:val="00D92491"/>
    <w:rsid w:val="00DB0BBF"/>
    <w:rsid w:val="00DD23D3"/>
    <w:rsid w:val="00E0485E"/>
    <w:rsid w:val="00E30207"/>
    <w:rsid w:val="00E3721A"/>
    <w:rsid w:val="00E71BF8"/>
    <w:rsid w:val="00E75053"/>
    <w:rsid w:val="00E93D45"/>
    <w:rsid w:val="00E963B2"/>
    <w:rsid w:val="00EA2D71"/>
    <w:rsid w:val="00EE5402"/>
    <w:rsid w:val="00EF126D"/>
    <w:rsid w:val="00F305CF"/>
    <w:rsid w:val="00F7473E"/>
    <w:rsid w:val="00F94467"/>
    <w:rsid w:val="00FA76E5"/>
    <w:rsid w:val="00FD19F9"/>
    <w:rsid w:val="00FD359C"/>
    <w:rsid w:val="00FF3F3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48A93EA4-58C9-4FE2-811A-1F989A8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semiHidden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2491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table" w:styleId="Tabel-Gitter">
    <w:name w:val="Table Grid"/>
    <w:basedOn w:val="Tabel-Normal"/>
    <w:uiPriority w:val="39"/>
    <w:rsid w:val="00D92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E45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E452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E452A"/>
    <w:rPr>
      <w:rFonts w:ascii="Garamond" w:hAnsi="Garamond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45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452A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73e849-e2f3-4a5b-bb71-e4f4fd539706">
      <UserInfo>
        <DisplayName>Agi Csonka</DisplayName>
        <AccountId>6</AccountId>
        <AccountType/>
      </UserInfo>
      <UserInfo>
        <DisplayName>Niels Matti Søndergaard</DisplayName>
        <AccountId>15</AccountId>
        <AccountType/>
      </UserInfo>
      <UserInfo>
        <DisplayName>Ole Laursen</DisplayName>
        <AccountId>17</AccountId>
        <AccountType/>
      </UserInfo>
      <UserInfo>
        <DisplayName>Anna Høxbro Bak</DisplayName>
        <AccountId>65</AccountId>
        <AccountType/>
      </UserInfo>
    </SharedWithUsers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b1ff53418835d93f048d83ca7b31e26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fcb13dd85120b404694523e10d6f93c3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6c73e849-e2f3-4a5b-bb71-e4f4fd539706"/>
    <ds:schemaRef ds:uri="7ad91e60-5c47-4f6b-89ab-682b1c1bb102"/>
    <ds:schemaRef ds:uri="ef58454f-6540-4d50-970f-77856d942b65"/>
  </ds:schemaRefs>
</ds:datastoreItem>
</file>

<file path=customXml/itemProps3.xml><?xml version="1.0" encoding="utf-8"?>
<ds:datastoreItem xmlns:ds="http://schemas.openxmlformats.org/officeDocument/2006/customXml" ds:itemID="{CC9049AB-DC58-4803-9047-397A8943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Ole Laursen</cp:lastModifiedBy>
  <cp:revision>22</cp:revision>
  <cp:lastPrinted>2020-08-12T18:24:00Z</cp:lastPrinted>
  <dcterms:created xsi:type="dcterms:W3CDTF">2024-04-05T08:13:00Z</dcterms:created>
  <dcterms:modified xsi:type="dcterms:W3CDTF">2024-04-10T08:52:00Z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